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FE" w:rsidRPr="00D5546B" w:rsidRDefault="006C6141" w:rsidP="006268A1">
      <w:pPr>
        <w:ind w:left="567"/>
        <w:jc w:val="center"/>
        <w:rPr>
          <w:lang w:val="pt-PT"/>
        </w:rPr>
      </w:pPr>
      <w:r>
        <w:rPr>
          <w:rFonts w:ascii="Arial" w:hAnsi="Arial"/>
          <w:b/>
          <w:bCs/>
          <w:lang w:val="pt-PT"/>
        </w:rPr>
        <w:t>COMUNICADO / INFORMAÇÃO AOS PAIS E ENCARREGADOS DE EDUCAÇÃO</w:t>
      </w:r>
    </w:p>
    <w:p w:rsidR="009B5AFE" w:rsidRPr="006268A1" w:rsidRDefault="009B5AFE" w:rsidP="006268A1">
      <w:pPr>
        <w:spacing w:line="360" w:lineRule="auto"/>
        <w:ind w:left="567"/>
        <w:jc w:val="center"/>
        <w:rPr>
          <w:rFonts w:ascii="Arial" w:hAnsi="Arial"/>
          <w:b/>
          <w:bCs/>
          <w:sz w:val="16"/>
          <w:szCs w:val="16"/>
          <w:lang w:val="pt-PT"/>
        </w:rPr>
      </w:pPr>
    </w:p>
    <w:p w:rsidR="009B5AFE" w:rsidRPr="00D826CD" w:rsidRDefault="006C6141" w:rsidP="006268A1">
      <w:pPr>
        <w:spacing w:line="480" w:lineRule="auto"/>
        <w:ind w:left="567"/>
        <w:jc w:val="center"/>
        <w:rPr>
          <w:rFonts w:ascii="Arial" w:hAnsi="Arial"/>
          <w:b/>
          <w:bCs/>
          <w:sz w:val="22"/>
          <w:szCs w:val="22"/>
          <w:lang w:val="pt-PT"/>
        </w:rPr>
      </w:pPr>
      <w:r>
        <w:rPr>
          <w:rFonts w:ascii="Arial" w:hAnsi="Arial"/>
          <w:b/>
          <w:bCs/>
          <w:lang w:val="pt-PT"/>
        </w:rPr>
        <w:t xml:space="preserve">INTERRUPÇÃO LETIVA DE VERÃO - </w:t>
      </w:r>
      <w:r w:rsidRPr="00D826CD">
        <w:rPr>
          <w:rFonts w:ascii="Arial" w:hAnsi="Arial"/>
          <w:b/>
          <w:bCs/>
          <w:sz w:val="22"/>
          <w:szCs w:val="22"/>
          <w:lang w:val="pt-PT"/>
        </w:rPr>
        <w:t>CAF´S  E AAAF´S</w:t>
      </w:r>
    </w:p>
    <w:p w:rsidR="009B5AFE" w:rsidRPr="00D5546B" w:rsidRDefault="006C6141" w:rsidP="006268A1">
      <w:pPr>
        <w:spacing w:line="360" w:lineRule="auto"/>
        <w:ind w:left="567"/>
        <w:jc w:val="both"/>
        <w:rPr>
          <w:lang w:val="pt-PT"/>
        </w:rPr>
      </w:pPr>
      <w:r>
        <w:rPr>
          <w:rFonts w:ascii="Arial" w:hAnsi="Arial"/>
          <w:lang w:val="pt-PT"/>
        </w:rPr>
        <w:t xml:space="preserve">A Câmara Municipal de Ponte da Barca e o Agrupamento de Escolas de Ponte da Barca, tendo em conta a situação de pandemia COVID-19, e no sentido de dar resposta às necessidades sentidas pelas famílias, vêm por este meio informar que irão decorrer atividades, no âmbito da </w:t>
      </w:r>
      <w:r>
        <w:rPr>
          <w:rFonts w:ascii="Arial" w:hAnsi="Arial"/>
          <w:u w:val="single"/>
          <w:lang w:val="pt-PT"/>
        </w:rPr>
        <w:t>Componente de Apoio à Família (CAF), para o 1</w:t>
      </w:r>
      <w:r w:rsidR="00834CFC">
        <w:rPr>
          <w:rFonts w:ascii="Arial" w:hAnsi="Arial"/>
          <w:u w:val="single"/>
          <w:lang w:val="pt-PT"/>
        </w:rPr>
        <w:t>.</w:t>
      </w:r>
      <w:r>
        <w:rPr>
          <w:rFonts w:ascii="Arial" w:hAnsi="Arial"/>
          <w:u w:val="single"/>
          <w:lang w:val="pt-PT"/>
        </w:rPr>
        <w:t>º Ciclo, do Ensino Básico</w:t>
      </w:r>
      <w:r>
        <w:rPr>
          <w:rFonts w:ascii="Arial" w:hAnsi="Arial"/>
          <w:lang w:val="pt-PT"/>
        </w:rPr>
        <w:t xml:space="preserve"> e no âmbito das Atividades de Animação e Apoio à Família (AAAF), </w:t>
      </w:r>
      <w:r>
        <w:rPr>
          <w:rFonts w:ascii="Arial" w:hAnsi="Arial"/>
          <w:u w:val="single"/>
          <w:lang w:val="pt-PT"/>
        </w:rPr>
        <w:t xml:space="preserve">para a Educação </w:t>
      </w:r>
      <w:proofErr w:type="gramStart"/>
      <w:r>
        <w:rPr>
          <w:rFonts w:ascii="Arial" w:hAnsi="Arial"/>
          <w:u w:val="single"/>
          <w:lang w:val="pt-PT"/>
        </w:rPr>
        <w:t>pré Escolar</w:t>
      </w:r>
      <w:proofErr w:type="gramEnd"/>
      <w:r>
        <w:rPr>
          <w:rFonts w:ascii="Arial" w:hAnsi="Arial"/>
          <w:lang w:val="pt-PT"/>
        </w:rPr>
        <w:t xml:space="preserve">, do dia </w:t>
      </w:r>
      <w:r>
        <w:rPr>
          <w:rFonts w:ascii="Arial" w:hAnsi="Arial"/>
          <w:u w:val="single"/>
          <w:lang w:val="pt-PT"/>
        </w:rPr>
        <w:t>29/6/2020 até ao dia 31/7/2020.</w:t>
      </w:r>
    </w:p>
    <w:p w:rsidR="009B5AFE" w:rsidRDefault="009B5AFE" w:rsidP="006268A1">
      <w:pPr>
        <w:ind w:left="567"/>
        <w:jc w:val="both"/>
        <w:rPr>
          <w:rFonts w:ascii="Arial" w:hAnsi="Arial"/>
          <w:lang w:val="pt-PT"/>
        </w:rPr>
      </w:pPr>
    </w:p>
    <w:p w:rsidR="009B5AFE" w:rsidRPr="00D5546B" w:rsidRDefault="006C6141" w:rsidP="006268A1">
      <w:pPr>
        <w:ind w:left="567"/>
        <w:jc w:val="both"/>
        <w:rPr>
          <w:lang w:val="pt-PT"/>
        </w:rPr>
      </w:pPr>
      <w:r>
        <w:rPr>
          <w:rFonts w:ascii="Arial" w:hAnsi="Arial"/>
          <w:lang w:val="pt-PT"/>
        </w:rPr>
        <w:t>As regras e condições para o funcionamento das atividades são as seguintes:</w:t>
      </w:r>
    </w:p>
    <w:p w:rsidR="009B5AFE" w:rsidRDefault="009B5AFE" w:rsidP="006268A1">
      <w:pPr>
        <w:pStyle w:val="PargrafodaLista"/>
        <w:ind w:left="567"/>
        <w:jc w:val="both"/>
        <w:rPr>
          <w:rFonts w:ascii="Arial" w:hAnsi="Arial"/>
          <w:lang w:val="pt-PT"/>
        </w:rPr>
      </w:pPr>
    </w:p>
    <w:p w:rsidR="009B5AFE" w:rsidRPr="00D5546B" w:rsidRDefault="006C6141" w:rsidP="006268A1">
      <w:pPr>
        <w:shd w:val="clear" w:color="auto" w:fill="FFFFFF" w:themeFill="background1"/>
        <w:spacing w:line="360" w:lineRule="auto"/>
        <w:ind w:left="567"/>
        <w:jc w:val="both"/>
        <w:rPr>
          <w:color w:val="auto"/>
          <w:lang w:val="pt-PT"/>
        </w:rPr>
      </w:pPr>
      <w:r w:rsidRPr="00D826CD">
        <w:rPr>
          <w:rFonts w:ascii="Arial" w:hAnsi="Arial"/>
          <w:color w:val="auto"/>
          <w:lang w:val="pt-PT"/>
        </w:rPr>
        <w:t>a) As atividades destinam-se às crianças que frequentam a Educação Pré-Escolar e o 1</w:t>
      </w:r>
      <w:r w:rsidR="00834CFC">
        <w:rPr>
          <w:rFonts w:ascii="Arial" w:hAnsi="Arial"/>
          <w:color w:val="auto"/>
          <w:lang w:val="pt-PT"/>
        </w:rPr>
        <w:t>.</w:t>
      </w:r>
      <w:r w:rsidRPr="00D826CD">
        <w:rPr>
          <w:rFonts w:ascii="Arial" w:hAnsi="Arial"/>
          <w:color w:val="auto"/>
          <w:lang w:val="pt-PT"/>
        </w:rPr>
        <w:t xml:space="preserve">º ciclo do Ensino Básico, cujos agregados </w:t>
      </w:r>
      <w:r w:rsidRPr="00D826CD">
        <w:rPr>
          <w:rFonts w:ascii="Arial" w:hAnsi="Arial"/>
          <w:b/>
          <w:bCs/>
          <w:color w:val="auto"/>
          <w:u w:val="single"/>
          <w:lang w:val="pt-PT"/>
        </w:rPr>
        <w:t>não conseguem assegurar</w:t>
      </w:r>
      <w:r w:rsidRPr="00D826CD">
        <w:rPr>
          <w:rFonts w:ascii="Arial" w:hAnsi="Arial"/>
          <w:color w:val="auto"/>
          <w:lang w:val="pt-PT"/>
        </w:rPr>
        <w:t xml:space="preserve"> uma retaguarda familiar para </w:t>
      </w:r>
      <w:r w:rsidR="00834CFC">
        <w:rPr>
          <w:rFonts w:ascii="Arial" w:hAnsi="Arial"/>
          <w:color w:val="auto"/>
          <w:lang w:val="pt-PT"/>
        </w:rPr>
        <w:t xml:space="preserve">elas </w:t>
      </w:r>
      <w:r w:rsidR="00D826CD" w:rsidRPr="00D826CD">
        <w:rPr>
          <w:rFonts w:ascii="Arial" w:hAnsi="Arial"/>
          <w:color w:val="auto"/>
          <w:lang w:val="pt-PT"/>
        </w:rPr>
        <w:t>permanecerem</w:t>
      </w:r>
      <w:r w:rsidRPr="00D826CD">
        <w:rPr>
          <w:rFonts w:ascii="Arial" w:hAnsi="Arial"/>
          <w:color w:val="auto"/>
          <w:lang w:val="pt-PT"/>
        </w:rPr>
        <w:t xml:space="preserve"> em casa durante a interrupção </w:t>
      </w:r>
      <w:r w:rsidR="00D826CD" w:rsidRPr="00D826CD">
        <w:rPr>
          <w:rFonts w:ascii="Arial" w:hAnsi="Arial"/>
          <w:color w:val="auto"/>
          <w:lang w:val="pt-PT"/>
        </w:rPr>
        <w:t>letiva</w:t>
      </w:r>
      <w:r w:rsidRPr="00D826CD">
        <w:rPr>
          <w:rFonts w:ascii="Arial" w:hAnsi="Arial"/>
          <w:color w:val="auto"/>
          <w:lang w:val="pt-PT"/>
        </w:rPr>
        <w:t xml:space="preserve">; </w:t>
      </w:r>
    </w:p>
    <w:p w:rsidR="009B5AFE" w:rsidRPr="00D5546B" w:rsidRDefault="006C6141" w:rsidP="006268A1">
      <w:pPr>
        <w:pStyle w:val="PargrafodaLista"/>
        <w:shd w:val="clear" w:color="auto" w:fill="FFFFFF" w:themeFill="background1"/>
        <w:tabs>
          <w:tab w:val="left" w:pos="285"/>
        </w:tabs>
        <w:spacing w:line="360" w:lineRule="auto"/>
        <w:ind w:left="567"/>
        <w:jc w:val="both"/>
        <w:rPr>
          <w:color w:val="auto"/>
          <w:lang w:val="pt-PT"/>
        </w:rPr>
      </w:pPr>
      <w:r w:rsidRPr="00D826CD">
        <w:rPr>
          <w:rFonts w:ascii="Arial" w:hAnsi="Arial"/>
          <w:color w:val="auto"/>
          <w:lang w:val="pt-PT"/>
        </w:rPr>
        <w:t xml:space="preserve">a) </w:t>
      </w:r>
      <w:bookmarkStart w:id="0" w:name="__DdeLink__113_2169286701"/>
      <w:r w:rsidRPr="00D826CD">
        <w:rPr>
          <w:rFonts w:ascii="Arial" w:hAnsi="Arial"/>
          <w:color w:val="auto"/>
          <w:lang w:val="pt-PT"/>
        </w:rPr>
        <w:t>As atividades</w:t>
      </w:r>
      <w:bookmarkEnd w:id="0"/>
      <w:r w:rsidRPr="00D826CD">
        <w:rPr>
          <w:rFonts w:ascii="Arial" w:hAnsi="Arial"/>
          <w:color w:val="auto"/>
          <w:lang w:val="pt-PT"/>
        </w:rPr>
        <w:t xml:space="preserve"> decorrerão na Escola Básica Diogo Bernardes;</w:t>
      </w:r>
    </w:p>
    <w:p w:rsidR="009B5AFE" w:rsidRPr="00D5546B" w:rsidRDefault="006C6141" w:rsidP="006268A1">
      <w:pPr>
        <w:pStyle w:val="PargrafodaLista"/>
        <w:shd w:val="clear" w:color="auto" w:fill="FFFFFF" w:themeFill="background1"/>
        <w:spacing w:line="360" w:lineRule="auto"/>
        <w:ind w:left="567"/>
        <w:jc w:val="both"/>
        <w:rPr>
          <w:color w:val="auto"/>
          <w:lang w:val="pt-PT"/>
        </w:rPr>
      </w:pPr>
      <w:r w:rsidRPr="00D826CD">
        <w:rPr>
          <w:rFonts w:ascii="Arial" w:hAnsi="Arial"/>
          <w:color w:val="auto"/>
          <w:lang w:val="pt-PT"/>
        </w:rPr>
        <w:t xml:space="preserve">b) O horário decorrerá entre as </w:t>
      </w:r>
      <w:r w:rsidRPr="00D826CD">
        <w:rPr>
          <w:rFonts w:ascii="Arial" w:hAnsi="Arial"/>
          <w:b/>
          <w:bCs/>
          <w:color w:val="auto"/>
          <w:lang w:val="pt-PT"/>
        </w:rPr>
        <w:t>8h30m e as 17h30m, de segunda a sexta-feira</w:t>
      </w:r>
      <w:r w:rsidRPr="00D826CD">
        <w:rPr>
          <w:rFonts w:ascii="Arial" w:hAnsi="Arial"/>
          <w:color w:val="auto"/>
          <w:lang w:val="pt-PT"/>
        </w:rPr>
        <w:t>;</w:t>
      </w:r>
    </w:p>
    <w:p w:rsidR="009B5AFE" w:rsidRPr="00D5546B" w:rsidRDefault="006C6141" w:rsidP="006268A1">
      <w:pPr>
        <w:pStyle w:val="PargrafodaLista"/>
        <w:shd w:val="clear" w:color="auto" w:fill="FFFFFF" w:themeFill="background1"/>
        <w:spacing w:line="360" w:lineRule="auto"/>
        <w:ind w:left="567"/>
        <w:jc w:val="both"/>
        <w:rPr>
          <w:color w:val="auto"/>
          <w:lang w:val="pt-PT"/>
        </w:rPr>
      </w:pPr>
      <w:r w:rsidRPr="00D826CD">
        <w:rPr>
          <w:rFonts w:ascii="Arial" w:hAnsi="Arial"/>
          <w:color w:val="auto"/>
          <w:lang w:val="pt-PT"/>
        </w:rPr>
        <w:t>c) O transporte será assegurado pelos Pais e Encarregados de Educação;</w:t>
      </w:r>
    </w:p>
    <w:p w:rsidR="009B5AFE" w:rsidRPr="00D5546B" w:rsidRDefault="006C6141" w:rsidP="006268A1">
      <w:pPr>
        <w:pStyle w:val="PargrafodaLista"/>
        <w:shd w:val="clear" w:color="auto" w:fill="FFFFFF" w:themeFill="background1"/>
        <w:tabs>
          <w:tab w:val="left" w:pos="285"/>
          <w:tab w:val="left" w:pos="645"/>
        </w:tabs>
        <w:spacing w:line="360" w:lineRule="auto"/>
        <w:ind w:left="567"/>
        <w:jc w:val="both"/>
        <w:rPr>
          <w:color w:val="auto"/>
          <w:lang w:val="pt-PT"/>
        </w:rPr>
      </w:pPr>
      <w:r w:rsidRPr="00D826CD">
        <w:rPr>
          <w:rFonts w:ascii="Arial" w:hAnsi="Arial"/>
          <w:color w:val="auto"/>
          <w:lang w:val="pt-PT"/>
        </w:rPr>
        <w:t>d) O fornecimento das refeições será feito nas mesmas condições verificadas durante o ano letivo.</w:t>
      </w:r>
    </w:p>
    <w:p w:rsidR="009B5AFE" w:rsidRPr="00D5546B" w:rsidRDefault="006C6141" w:rsidP="006268A1">
      <w:pPr>
        <w:pStyle w:val="PargrafodaLista"/>
        <w:shd w:val="clear" w:color="auto" w:fill="FFFFFF" w:themeFill="background1"/>
        <w:tabs>
          <w:tab w:val="left" w:pos="285"/>
          <w:tab w:val="left" w:pos="645"/>
        </w:tabs>
        <w:spacing w:line="360" w:lineRule="auto"/>
        <w:ind w:left="567"/>
        <w:jc w:val="both"/>
        <w:rPr>
          <w:color w:val="auto"/>
          <w:lang w:val="pt-PT"/>
        </w:rPr>
      </w:pPr>
      <w:r w:rsidRPr="00D826CD">
        <w:rPr>
          <w:rFonts w:ascii="Arial" w:hAnsi="Arial"/>
          <w:color w:val="auto"/>
          <w:lang w:val="pt-PT"/>
        </w:rPr>
        <w:t xml:space="preserve">e) Os Encarregados de Educação terão que comparticipar com o valor de </w:t>
      </w:r>
      <w:r w:rsidRPr="00D826CD">
        <w:rPr>
          <w:rFonts w:ascii="Arial" w:hAnsi="Arial"/>
          <w:b/>
          <w:bCs/>
          <w:color w:val="auto"/>
          <w:lang w:val="pt-PT"/>
        </w:rPr>
        <w:t>10 euros por semana</w:t>
      </w:r>
      <w:r w:rsidRPr="00D826CD">
        <w:rPr>
          <w:rFonts w:ascii="Arial" w:hAnsi="Arial"/>
          <w:color w:val="auto"/>
          <w:lang w:val="pt-PT"/>
        </w:rPr>
        <w:t>,</w:t>
      </w:r>
      <w:r w:rsidRPr="00D826CD">
        <w:rPr>
          <w:rFonts w:ascii="Arial" w:hAnsi="Arial"/>
          <w:b/>
          <w:bCs/>
          <w:color w:val="auto"/>
          <w:lang w:val="pt-PT"/>
        </w:rPr>
        <w:t xml:space="preserve"> </w:t>
      </w:r>
      <w:r w:rsidRPr="00D826CD">
        <w:rPr>
          <w:rFonts w:ascii="Arial" w:hAnsi="Arial"/>
          <w:color w:val="auto"/>
          <w:lang w:val="pt-PT"/>
        </w:rPr>
        <w:t>a serem regularizados junto da técnica responsável pelas atividades;</w:t>
      </w:r>
    </w:p>
    <w:p w:rsidR="009B5AFE" w:rsidRPr="00D5546B" w:rsidRDefault="006C6141" w:rsidP="006268A1">
      <w:pPr>
        <w:pStyle w:val="PargrafodaLista"/>
        <w:shd w:val="clear" w:color="auto" w:fill="FFFFFF" w:themeFill="background1"/>
        <w:tabs>
          <w:tab w:val="left" w:pos="285"/>
          <w:tab w:val="left" w:pos="645"/>
        </w:tabs>
        <w:spacing w:line="360" w:lineRule="auto"/>
        <w:ind w:left="567"/>
        <w:jc w:val="both"/>
        <w:rPr>
          <w:color w:val="FF0000"/>
          <w:lang w:val="pt-PT"/>
        </w:rPr>
      </w:pPr>
      <w:r w:rsidRPr="00D826CD">
        <w:rPr>
          <w:rFonts w:ascii="Arial" w:hAnsi="Arial"/>
          <w:color w:val="auto"/>
          <w:lang w:val="pt-PT"/>
        </w:rPr>
        <w:t xml:space="preserve">f) Deverão ser cumpridas todas as regras </w:t>
      </w:r>
      <w:r w:rsidR="006C5563" w:rsidRPr="00D826CD">
        <w:rPr>
          <w:rFonts w:ascii="Arial" w:hAnsi="Arial"/>
          <w:color w:val="auto"/>
          <w:lang w:val="pt-PT"/>
        </w:rPr>
        <w:t xml:space="preserve">e normas em vigor </w:t>
      </w:r>
      <w:r w:rsidRPr="00D826CD">
        <w:rPr>
          <w:rFonts w:ascii="Arial" w:hAnsi="Arial"/>
          <w:color w:val="auto"/>
          <w:lang w:val="pt-PT"/>
        </w:rPr>
        <w:t>implementadas para o funcionamento das atividades</w:t>
      </w:r>
      <w:r w:rsidR="006C5563" w:rsidRPr="00D826CD">
        <w:rPr>
          <w:rFonts w:ascii="Arial" w:hAnsi="Arial"/>
          <w:color w:val="auto"/>
          <w:lang w:val="pt-PT"/>
        </w:rPr>
        <w:t xml:space="preserve"> em tempos de desconfinamento</w:t>
      </w:r>
      <w:r w:rsidR="006C5563" w:rsidRPr="006C5563">
        <w:rPr>
          <w:rFonts w:ascii="Arial" w:hAnsi="Arial"/>
          <w:color w:val="FF0000"/>
          <w:lang w:val="pt-PT"/>
        </w:rPr>
        <w:t>.</w:t>
      </w:r>
    </w:p>
    <w:p w:rsidR="009B5AFE" w:rsidRDefault="009B5AFE" w:rsidP="006268A1">
      <w:pPr>
        <w:pStyle w:val="PargrafodaLista"/>
        <w:ind w:left="567"/>
        <w:jc w:val="both"/>
        <w:rPr>
          <w:rFonts w:ascii="Arial" w:hAnsi="Arial"/>
          <w:lang w:val="pt-PT"/>
        </w:rPr>
      </w:pPr>
    </w:p>
    <w:p w:rsidR="009B5AFE" w:rsidRDefault="006C6141" w:rsidP="006268A1">
      <w:pPr>
        <w:ind w:left="567"/>
        <w:jc w:val="center"/>
        <w:rPr>
          <w:rFonts w:ascii="Arial" w:hAnsi="Arial"/>
          <w:b/>
          <w:bCs/>
          <w:sz w:val="20"/>
          <w:szCs w:val="20"/>
          <w:lang w:val="pt-PT"/>
        </w:rPr>
      </w:pPr>
      <w:r w:rsidRPr="00D826CD">
        <w:rPr>
          <w:rFonts w:ascii="Arial" w:hAnsi="Arial"/>
          <w:b/>
          <w:bCs/>
          <w:sz w:val="20"/>
          <w:szCs w:val="20"/>
          <w:lang w:val="pt-PT"/>
        </w:rPr>
        <w:t xml:space="preserve">CAF´S  E AAAF´S </w:t>
      </w:r>
      <w:r w:rsidR="00B74CC3">
        <w:rPr>
          <w:rFonts w:ascii="Arial" w:hAnsi="Arial"/>
          <w:b/>
          <w:bCs/>
          <w:sz w:val="20"/>
          <w:szCs w:val="20"/>
          <w:lang w:val="pt-PT"/>
        </w:rPr>
        <w:t>–</w:t>
      </w:r>
      <w:r w:rsidRPr="00D826CD">
        <w:rPr>
          <w:rFonts w:ascii="Arial" w:hAnsi="Arial"/>
          <w:b/>
          <w:bCs/>
          <w:sz w:val="20"/>
          <w:szCs w:val="20"/>
          <w:lang w:val="pt-PT"/>
        </w:rPr>
        <w:t xml:space="preserve"> 2020</w:t>
      </w:r>
    </w:p>
    <w:p w:rsidR="00B74CC3" w:rsidRDefault="00B74CC3" w:rsidP="006268A1">
      <w:pPr>
        <w:ind w:left="567"/>
        <w:jc w:val="center"/>
        <w:rPr>
          <w:rFonts w:ascii="Arial" w:hAnsi="Arial"/>
          <w:b/>
          <w:bCs/>
          <w:sz w:val="22"/>
          <w:szCs w:val="22"/>
          <w:lang w:val="pt-PT"/>
        </w:rPr>
      </w:pPr>
    </w:p>
    <w:p w:rsidR="00B74CC3" w:rsidRPr="00834CFC" w:rsidRDefault="00B74CC3" w:rsidP="00834CFC">
      <w:pPr>
        <w:spacing w:line="276" w:lineRule="auto"/>
        <w:ind w:left="567"/>
        <w:jc w:val="both"/>
        <w:rPr>
          <w:lang w:val="pt-PT"/>
        </w:rPr>
      </w:pPr>
      <w:r w:rsidRPr="00834CFC">
        <w:rPr>
          <w:rFonts w:ascii="Arial" w:hAnsi="Arial"/>
          <w:b/>
          <w:bCs/>
          <w:lang w:val="pt-PT"/>
        </w:rPr>
        <w:t>Declaro que estou interessado</w:t>
      </w:r>
      <w:r w:rsidRPr="00834CFC">
        <w:rPr>
          <w:rFonts w:ascii="Arial" w:hAnsi="Arial"/>
          <w:lang w:val="pt-PT"/>
        </w:rPr>
        <w:t xml:space="preserve"> em que o meu/minha educando/a frequente a Componente de Apoio à Família e </w:t>
      </w:r>
      <w:proofErr w:type="gramStart"/>
      <w:r w:rsidRPr="00834CFC">
        <w:rPr>
          <w:rFonts w:ascii="Arial" w:hAnsi="Arial"/>
          <w:lang w:val="pt-PT"/>
        </w:rPr>
        <w:t>as  Atividades</w:t>
      </w:r>
      <w:proofErr w:type="gramEnd"/>
      <w:r w:rsidRPr="00834CFC">
        <w:rPr>
          <w:rFonts w:ascii="Arial" w:hAnsi="Arial"/>
          <w:lang w:val="pt-PT"/>
        </w:rPr>
        <w:t xml:space="preserve"> de Animação e Apoio à Família.</w:t>
      </w:r>
    </w:p>
    <w:p w:rsidR="009B5AFE" w:rsidRDefault="009B5AFE" w:rsidP="006268A1">
      <w:pPr>
        <w:ind w:left="567"/>
        <w:jc w:val="center"/>
        <w:rPr>
          <w:rFonts w:ascii="Arial" w:hAnsi="Arial"/>
          <w:b/>
          <w:bCs/>
          <w:sz w:val="30"/>
          <w:szCs w:val="30"/>
          <w:lang w:val="pt-PT"/>
        </w:rPr>
      </w:pPr>
    </w:p>
    <w:tbl>
      <w:tblPr>
        <w:tblW w:w="9356" w:type="dxa"/>
        <w:tblInd w:w="581" w:type="dxa"/>
        <w:tblCellMar>
          <w:top w:w="55" w:type="dxa"/>
          <w:left w:w="14" w:type="dxa"/>
          <w:bottom w:w="55" w:type="dxa"/>
          <w:right w:w="55" w:type="dxa"/>
        </w:tblCellMar>
        <w:tblLook w:val="0000"/>
      </w:tblPr>
      <w:tblGrid>
        <w:gridCol w:w="6663"/>
        <w:gridCol w:w="2693"/>
      </w:tblGrid>
      <w:tr w:rsidR="00B74CC3" w:rsidRPr="00082DBC" w:rsidTr="00B74CC3">
        <w:trPr>
          <w:trHeight w:val="344"/>
        </w:trPr>
        <w:tc>
          <w:tcPr>
            <w:tcW w:w="6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B74CC3" w:rsidRPr="00B74CC3" w:rsidRDefault="00B74CC3" w:rsidP="00B74CC3">
            <w:pPr>
              <w:pStyle w:val="Contedodatabela"/>
              <w:spacing w:before="120"/>
              <w:ind w:left="567"/>
              <w:jc w:val="center"/>
              <w:rPr>
                <w:b/>
                <w:sz w:val="22"/>
                <w:szCs w:val="22"/>
              </w:rPr>
            </w:pPr>
            <w:r w:rsidRPr="00B74CC3">
              <w:rPr>
                <w:rFonts w:ascii="Arial" w:hAnsi="Arial"/>
                <w:b/>
                <w:sz w:val="22"/>
                <w:szCs w:val="22"/>
              </w:rPr>
              <w:t>Nome do Aluno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74CC3" w:rsidRPr="00B74CC3" w:rsidRDefault="00B74CC3" w:rsidP="00B74CC3">
            <w:pPr>
              <w:pStyle w:val="Contedodatabela"/>
              <w:spacing w:before="120"/>
              <w:jc w:val="center"/>
              <w:rPr>
                <w:rFonts w:ascii="Arial" w:hAnsi="Arial"/>
                <w:b/>
                <w:bCs/>
                <w:sz w:val="22"/>
                <w:szCs w:val="22"/>
                <w:lang w:val="pt-PT"/>
              </w:rPr>
            </w:pPr>
            <w:r w:rsidRPr="00B74CC3">
              <w:rPr>
                <w:rFonts w:ascii="Arial" w:hAnsi="Arial"/>
                <w:b/>
                <w:bCs/>
                <w:sz w:val="22"/>
                <w:szCs w:val="22"/>
                <w:lang w:val="pt-PT"/>
              </w:rPr>
              <w:t>Turma</w:t>
            </w:r>
          </w:p>
        </w:tc>
      </w:tr>
      <w:tr w:rsidR="00B74CC3" w:rsidRPr="00082DBC" w:rsidTr="00B74CC3">
        <w:trPr>
          <w:trHeight w:val="280"/>
        </w:trPr>
        <w:tc>
          <w:tcPr>
            <w:tcW w:w="6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B74CC3" w:rsidRDefault="00B74CC3" w:rsidP="00B74CC3">
            <w:pPr>
              <w:pStyle w:val="Contedodatabela"/>
              <w:jc w:val="both"/>
              <w:rPr>
                <w:rFonts w:ascii="Arial" w:hAnsi="Arial"/>
                <w:lang w:val="pt-PT"/>
              </w:rPr>
            </w:pP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74CC3" w:rsidRDefault="00B74CC3" w:rsidP="006268A1">
            <w:pPr>
              <w:pStyle w:val="Contedodatabela"/>
              <w:ind w:left="567"/>
              <w:jc w:val="center"/>
              <w:rPr>
                <w:rFonts w:ascii="Arial" w:hAnsi="Arial"/>
                <w:b/>
                <w:bCs/>
                <w:sz w:val="20"/>
                <w:szCs w:val="20"/>
                <w:lang w:val="pt-PT"/>
              </w:rPr>
            </w:pPr>
          </w:p>
        </w:tc>
      </w:tr>
    </w:tbl>
    <w:p w:rsidR="006268A1" w:rsidRDefault="006268A1" w:rsidP="006268A1">
      <w:pPr>
        <w:ind w:left="567"/>
        <w:jc w:val="both"/>
        <w:rPr>
          <w:rFonts w:ascii="Arial" w:hAnsi="Arial"/>
          <w:b/>
          <w:bCs/>
          <w:sz w:val="20"/>
          <w:szCs w:val="20"/>
          <w:lang w:val="pt-PT"/>
        </w:rPr>
      </w:pPr>
    </w:p>
    <w:p w:rsidR="009B5AFE" w:rsidRPr="006268A1" w:rsidRDefault="006C6141" w:rsidP="00B74CC3">
      <w:pPr>
        <w:spacing w:line="360" w:lineRule="auto"/>
        <w:ind w:left="567"/>
        <w:jc w:val="both"/>
        <w:rPr>
          <w:lang w:val="pt-PT"/>
        </w:rPr>
      </w:pPr>
      <w:r>
        <w:rPr>
          <w:rFonts w:ascii="Arial" w:hAnsi="Arial"/>
          <w:b/>
          <w:bCs/>
          <w:sz w:val="20"/>
          <w:szCs w:val="20"/>
          <w:lang w:val="pt-PT"/>
        </w:rPr>
        <w:t>Nota:</w:t>
      </w:r>
      <w:r>
        <w:rPr>
          <w:rFonts w:ascii="Arial" w:hAnsi="Arial"/>
          <w:sz w:val="20"/>
          <w:szCs w:val="20"/>
          <w:lang w:val="pt-PT"/>
        </w:rPr>
        <w:t xml:space="preserve"> </w:t>
      </w:r>
      <w:r w:rsidRPr="006268A1">
        <w:rPr>
          <w:rFonts w:ascii="Arial" w:hAnsi="Arial"/>
          <w:lang w:val="pt-PT"/>
        </w:rPr>
        <w:t>En</w:t>
      </w:r>
      <w:r w:rsidR="00082DBC" w:rsidRPr="006268A1">
        <w:rPr>
          <w:rFonts w:ascii="Arial" w:hAnsi="Arial"/>
          <w:lang w:val="pt-PT"/>
        </w:rPr>
        <w:t xml:space="preserve">viar por </w:t>
      </w:r>
      <w:proofErr w:type="gramStart"/>
      <w:r w:rsidR="00082DBC" w:rsidRPr="006268A1">
        <w:rPr>
          <w:rFonts w:ascii="Arial" w:hAnsi="Arial"/>
          <w:lang w:val="pt-PT"/>
        </w:rPr>
        <w:t>e-mail</w:t>
      </w:r>
      <w:proofErr w:type="gramEnd"/>
      <w:r w:rsidR="00082DBC" w:rsidRPr="006268A1">
        <w:rPr>
          <w:rFonts w:ascii="Arial" w:hAnsi="Arial"/>
          <w:lang w:val="pt-PT"/>
        </w:rPr>
        <w:t xml:space="preserve"> para </w:t>
      </w:r>
      <w:hyperlink r:id="rId6" w:history="1">
        <w:r w:rsidR="00082DBC" w:rsidRPr="006268A1">
          <w:rPr>
            <w:rStyle w:val="Hiperligao"/>
            <w:rFonts w:ascii="Arial" w:hAnsi="Arial"/>
            <w:lang w:val="pt-PT"/>
          </w:rPr>
          <w:t>alunos@avepb.p</w:t>
        </w:r>
      </w:hyperlink>
      <w:r w:rsidR="00082DBC" w:rsidRPr="006268A1">
        <w:rPr>
          <w:rFonts w:ascii="Arial" w:hAnsi="Arial"/>
          <w:lang w:val="pt-PT"/>
        </w:rPr>
        <w:t>t ou en</w:t>
      </w:r>
      <w:r w:rsidRPr="006268A1">
        <w:rPr>
          <w:rFonts w:ascii="Arial" w:hAnsi="Arial"/>
          <w:lang w:val="pt-PT"/>
        </w:rPr>
        <w:t>tregar este documento</w:t>
      </w:r>
      <w:r w:rsidR="00082DBC" w:rsidRPr="006268A1">
        <w:rPr>
          <w:rFonts w:ascii="Arial" w:hAnsi="Arial"/>
          <w:lang w:val="pt-PT"/>
        </w:rPr>
        <w:t xml:space="preserve"> na área de alunos nos Serviços de Administração Escolar,</w:t>
      </w:r>
      <w:r w:rsidRPr="006268A1">
        <w:rPr>
          <w:rFonts w:ascii="Arial" w:hAnsi="Arial"/>
          <w:lang w:val="pt-PT"/>
        </w:rPr>
        <w:t xml:space="preserve"> até ao dia 26/06/2020 (sexta feira)</w:t>
      </w:r>
      <w:r w:rsidR="00082DBC" w:rsidRPr="006268A1">
        <w:rPr>
          <w:rFonts w:ascii="Arial" w:hAnsi="Arial"/>
          <w:lang w:val="pt-PT"/>
        </w:rPr>
        <w:t>.</w:t>
      </w:r>
    </w:p>
    <w:p w:rsidR="009B5AFE" w:rsidRDefault="009B5AFE" w:rsidP="00834CFC">
      <w:pPr>
        <w:ind w:left="567"/>
        <w:jc w:val="both"/>
        <w:rPr>
          <w:rFonts w:ascii="Arial" w:hAnsi="Arial"/>
          <w:sz w:val="20"/>
          <w:szCs w:val="20"/>
          <w:lang w:val="pt-PT"/>
        </w:rPr>
      </w:pPr>
    </w:p>
    <w:p w:rsidR="009B5AFE" w:rsidRPr="00B74CC3" w:rsidRDefault="006C6141" w:rsidP="006268A1">
      <w:pPr>
        <w:ind w:left="567"/>
        <w:jc w:val="center"/>
        <w:rPr>
          <w:sz w:val="22"/>
          <w:szCs w:val="22"/>
        </w:rPr>
      </w:pPr>
      <w:r w:rsidRPr="00B74CC3">
        <w:rPr>
          <w:rFonts w:ascii="Arial" w:hAnsi="Arial"/>
          <w:sz w:val="22"/>
          <w:szCs w:val="22"/>
          <w:lang w:val="pt-PT"/>
        </w:rPr>
        <w:t>O Encarregado de Educação</w:t>
      </w:r>
    </w:p>
    <w:p w:rsidR="009B5AFE" w:rsidRPr="00B74CC3" w:rsidRDefault="009B5AFE" w:rsidP="006268A1">
      <w:pPr>
        <w:ind w:left="567"/>
        <w:jc w:val="center"/>
        <w:rPr>
          <w:rFonts w:ascii="Arial" w:hAnsi="Arial"/>
          <w:sz w:val="22"/>
          <w:szCs w:val="22"/>
          <w:lang w:val="pt-PT"/>
        </w:rPr>
      </w:pPr>
    </w:p>
    <w:p w:rsidR="009B5AFE" w:rsidRDefault="006C6141" w:rsidP="006268A1">
      <w:pPr>
        <w:ind w:left="567"/>
        <w:jc w:val="center"/>
      </w:pPr>
      <w:r>
        <w:rPr>
          <w:rFonts w:ascii="Arial" w:hAnsi="Arial"/>
          <w:sz w:val="20"/>
          <w:szCs w:val="20"/>
          <w:lang w:val="pt-PT"/>
        </w:rPr>
        <w:t>______________________________________________</w:t>
      </w:r>
    </w:p>
    <w:sectPr w:rsidR="009B5AFE" w:rsidSect="00B74CC3">
      <w:headerReference w:type="default" r:id="rId7"/>
      <w:footerReference w:type="default" r:id="rId8"/>
      <w:pgSz w:w="11906" w:h="16838"/>
      <w:pgMar w:top="1215" w:right="1133" w:bottom="990" w:left="735" w:header="480" w:footer="593" w:gutter="0"/>
      <w:cols w:space="720"/>
      <w:formProt w:val="0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38C" w:rsidRDefault="0077738C">
      <w:r>
        <w:separator/>
      </w:r>
    </w:p>
  </w:endnote>
  <w:endnote w:type="continuationSeparator" w:id="0">
    <w:p w:rsidR="0077738C" w:rsidRDefault="00777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AFE" w:rsidRDefault="006C6141">
    <w:pPr>
      <w:pStyle w:val="Rodap1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val="pt-PT" w:eastAsia="pt-PT" w:bidi="ar-SA"/>
      </w:rPr>
      <w:drawing>
        <wp:inline distT="0" distB="0" distL="0" distR="0">
          <wp:extent cx="379095" cy="374015"/>
          <wp:effectExtent l="0" t="0" r="0" b="0"/>
          <wp:docPr id="1" name="Image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9095" cy="374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val="pt-PT" w:eastAsia="pt-PT" w:bidi="ar-SA"/>
      </w:rPr>
      <w:drawing>
        <wp:inline distT="0" distB="0" distL="0" distR="0">
          <wp:extent cx="358140" cy="358140"/>
          <wp:effectExtent l="0" t="0" r="0" b="0"/>
          <wp:docPr id="2" name="Imagem 53" descr="C:\Users\Utilizador\AppData\Local\Microsoft\Windows\INetCache\Content.MSO\32A2886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53" descr="C:\Users\Utilizador\AppData\Local\Microsoft\Windows\INetCache\Content.MSO\32A28862.tmp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58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38C" w:rsidRDefault="0077738C">
      <w:r>
        <w:separator/>
      </w:r>
    </w:p>
  </w:footnote>
  <w:footnote w:type="continuationSeparator" w:id="0">
    <w:p w:rsidR="0077738C" w:rsidRDefault="007773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AFE" w:rsidRPr="00D5546B" w:rsidRDefault="006C6141" w:rsidP="006268A1">
    <w:pPr>
      <w:pStyle w:val="Cabealho1"/>
      <w:ind w:left="426" w:right="-510"/>
      <w:rPr>
        <w:lang w:val="pt-PT"/>
      </w:rPr>
    </w:pPr>
    <w:r>
      <w:rPr>
        <w:rFonts w:ascii="Arial" w:hAnsi="Arial"/>
        <w:sz w:val="20"/>
        <w:szCs w:val="20"/>
        <w:lang w:val="pt-PT"/>
      </w:rPr>
      <w:t>Câmara Municipal de Ponte da Barca</w:t>
    </w:r>
  </w:p>
  <w:p w:rsidR="009B5AFE" w:rsidRPr="00D5546B" w:rsidRDefault="006C6141" w:rsidP="006268A1">
    <w:pPr>
      <w:pStyle w:val="Cabealho1"/>
      <w:ind w:left="426" w:right="-510"/>
      <w:rPr>
        <w:lang w:val="pt-PT"/>
      </w:rPr>
    </w:pPr>
    <w:r>
      <w:rPr>
        <w:rFonts w:ascii="Arial" w:hAnsi="Arial"/>
        <w:sz w:val="20"/>
        <w:szCs w:val="20"/>
        <w:lang w:val="pt-PT"/>
      </w:rPr>
      <w:t>Agrupamento de Escolas de Ponte da Barca</w:t>
    </w:r>
  </w:p>
  <w:p w:rsidR="009B5AFE" w:rsidRDefault="009B5AFE">
    <w:pPr>
      <w:pStyle w:val="Cabealho1"/>
      <w:ind w:left="-397" w:right="-510"/>
      <w:rPr>
        <w:rFonts w:ascii="Arial" w:hAnsi="Arial"/>
        <w:sz w:val="20"/>
        <w:szCs w:val="20"/>
        <w:lang w:val="pt-PT"/>
      </w:rPr>
    </w:pPr>
  </w:p>
  <w:p w:rsidR="009B5AFE" w:rsidRDefault="009B5AFE">
    <w:pPr>
      <w:pStyle w:val="Linhahorizontal"/>
      <w:ind w:left="-510"/>
      <w:rPr>
        <w:lang w:val="pt-P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B5AFE"/>
    <w:rsid w:val="00000E2D"/>
    <w:rsid w:val="00082DBC"/>
    <w:rsid w:val="0035023E"/>
    <w:rsid w:val="00511C4E"/>
    <w:rsid w:val="006268A1"/>
    <w:rsid w:val="006C5563"/>
    <w:rsid w:val="006C6141"/>
    <w:rsid w:val="0077738C"/>
    <w:rsid w:val="007B6137"/>
    <w:rsid w:val="00834CFC"/>
    <w:rsid w:val="008922D4"/>
    <w:rsid w:val="009B5AFE"/>
    <w:rsid w:val="00B74CC3"/>
    <w:rsid w:val="00CF1A5F"/>
    <w:rsid w:val="00D5546B"/>
    <w:rsid w:val="00D826CD"/>
    <w:rsid w:val="00F8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pt-P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79B"/>
    <w:pPr>
      <w:widowControl w:val="0"/>
    </w:pPr>
    <w:rPr>
      <w:rFonts w:ascii="Times New Roman" w:eastAsia="Andale Sans UI" w:hAnsi="Times New Roman" w:cs="Tahoma"/>
      <w:color w:val="00000A"/>
      <w:sz w:val="24"/>
      <w:lang w:val="en-US" w:eastAsia="en-US" w:bidi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sid w:val="004B579B"/>
    <w:rPr>
      <w:i/>
      <w:iCs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qFormat/>
    <w:rsid w:val="00227020"/>
    <w:rPr>
      <w:rFonts w:ascii="Tahoma" w:hAnsi="Tahoma"/>
      <w:color w:val="00000A"/>
      <w:sz w:val="16"/>
      <w:szCs w:val="16"/>
    </w:rPr>
  </w:style>
  <w:style w:type="paragraph" w:styleId="Ttulo">
    <w:name w:val="Title"/>
    <w:basedOn w:val="Normal"/>
    <w:next w:val="Corpodetexto"/>
    <w:qFormat/>
    <w:rsid w:val="004B579B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4B579B"/>
    <w:pPr>
      <w:spacing w:after="120"/>
    </w:pPr>
  </w:style>
  <w:style w:type="paragraph" w:styleId="Lista">
    <w:name w:val="List"/>
    <w:basedOn w:val="Corpodetexto"/>
    <w:rsid w:val="004B579B"/>
  </w:style>
  <w:style w:type="paragraph" w:customStyle="1" w:styleId="Legenda1">
    <w:name w:val="Legenda1"/>
    <w:basedOn w:val="Normal"/>
    <w:qFormat/>
    <w:rsid w:val="004B579B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4B579B"/>
    <w:pPr>
      <w:suppressLineNumbers/>
    </w:pPr>
  </w:style>
  <w:style w:type="paragraph" w:styleId="Legenda">
    <w:name w:val="caption"/>
    <w:basedOn w:val="Normal"/>
    <w:qFormat/>
    <w:rsid w:val="004B579B"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  <w:rsid w:val="00F8789F"/>
  </w:style>
  <w:style w:type="paragraph" w:customStyle="1" w:styleId="Cabealho1">
    <w:name w:val="Cabeçalho1"/>
    <w:basedOn w:val="Normal"/>
    <w:rsid w:val="004B579B"/>
    <w:pPr>
      <w:suppressLineNumbers/>
      <w:tabs>
        <w:tab w:val="center" w:pos="4819"/>
        <w:tab w:val="right" w:pos="9638"/>
      </w:tabs>
    </w:pPr>
  </w:style>
  <w:style w:type="paragraph" w:customStyle="1" w:styleId="Linhahorizontal">
    <w:name w:val="Linha horizontal"/>
    <w:basedOn w:val="Normal"/>
    <w:qFormat/>
    <w:rsid w:val="004B579B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Contedodatabela">
    <w:name w:val="Conteúdo da tabela"/>
    <w:basedOn w:val="Normal"/>
    <w:qFormat/>
    <w:rsid w:val="004B579B"/>
    <w:pPr>
      <w:suppressLineNumbers/>
    </w:pPr>
  </w:style>
  <w:style w:type="paragraph" w:styleId="PargrafodaLista">
    <w:name w:val="List Paragraph"/>
    <w:basedOn w:val="Normal"/>
    <w:uiPriority w:val="34"/>
    <w:qFormat/>
    <w:rsid w:val="003176A8"/>
    <w:pPr>
      <w:ind w:left="720"/>
      <w:contextualSpacing/>
    </w:pPr>
  </w:style>
  <w:style w:type="paragraph" w:customStyle="1" w:styleId="Ttulodatabela">
    <w:name w:val="Título da tabela"/>
    <w:basedOn w:val="Contedodatabela"/>
    <w:qFormat/>
    <w:rsid w:val="004B579B"/>
  </w:style>
  <w:style w:type="paragraph" w:customStyle="1" w:styleId="Rodap1">
    <w:name w:val="Rodapé1"/>
    <w:basedOn w:val="Normal"/>
    <w:rsid w:val="004B579B"/>
  </w:style>
  <w:style w:type="paragraph" w:styleId="Textodebalo">
    <w:name w:val="Balloon Text"/>
    <w:basedOn w:val="Normal"/>
    <w:link w:val="TextodebaloCarcter"/>
    <w:uiPriority w:val="99"/>
    <w:semiHidden/>
    <w:unhideWhenUsed/>
    <w:qFormat/>
    <w:rsid w:val="00227020"/>
    <w:rPr>
      <w:rFonts w:ascii="Tahoma" w:hAnsi="Tahoma"/>
      <w:sz w:val="16"/>
      <w:szCs w:val="16"/>
    </w:rPr>
  </w:style>
  <w:style w:type="paragraph" w:customStyle="1" w:styleId="Contedodamoldura">
    <w:name w:val="Conteúdo da moldura"/>
    <w:basedOn w:val="Normal"/>
    <w:qFormat/>
    <w:rsid w:val="00F8789F"/>
  </w:style>
  <w:style w:type="character" w:styleId="Hiperligao">
    <w:name w:val="Hyperlink"/>
    <w:basedOn w:val="Tipodeletrapredefinidodopargrafo"/>
    <w:uiPriority w:val="99"/>
    <w:unhideWhenUsed/>
    <w:rsid w:val="00082DBC"/>
    <w:rPr>
      <w:color w:val="0000FF" w:themeColor="hyperlink"/>
      <w:u w:val="single"/>
    </w:rPr>
  </w:style>
  <w:style w:type="paragraph" w:styleId="Cabealho">
    <w:name w:val="header"/>
    <w:basedOn w:val="Normal"/>
    <w:link w:val="CabealhoCarcter"/>
    <w:uiPriority w:val="99"/>
    <w:semiHidden/>
    <w:unhideWhenUsed/>
    <w:rsid w:val="006268A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6268A1"/>
    <w:rPr>
      <w:rFonts w:ascii="Times New Roman" w:eastAsia="Andale Sans UI" w:hAnsi="Times New Roman" w:cs="Tahoma"/>
      <w:color w:val="00000A"/>
      <w:sz w:val="24"/>
      <w:lang w:val="en-US" w:eastAsia="en-US" w:bidi="en-US"/>
    </w:rPr>
  </w:style>
  <w:style w:type="paragraph" w:styleId="Rodap">
    <w:name w:val="footer"/>
    <w:basedOn w:val="Normal"/>
    <w:link w:val="RodapCarcter"/>
    <w:uiPriority w:val="99"/>
    <w:semiHidden/>
    <w:unhideWhenUsed/>
    <w:rsid w:val="006268A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6268A1"/>
    <w:rPr>
      <w:rFonts w:ascii="Times New Roman" w:eastAsia="Andale Sans UI" w:hAnsi="Times New Roman" w:cs="Tahoma"/>
      <w:color w:val="00000A"/>
      <w:sz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unos@avepb.pr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Nuno Goncalves</dc:creator>
  <cp:lastModifiedBy>Soares Alves</cp:lastModifiedBy>
  <cp:revision>2</cp:revision>
  <cp:lastPrinted>2018-06-25T10:16:00Z</cp:lastPrinted>
  <dcterms:created xsi:type="dcterms:W3CDTF">2020-06-19T10:31:00Z</dcterms:created>
  <dcterms:modified xsi:type="dcterms:W3CDTF">2020-06-19T10:31:00Z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M. E. - GEPE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Info 1">
    <vt:lpwstr/>
  </property>
  <property fmtid="{D5CDD505-2E9C-101B-9397-08002B2CF9AE}" pid="7" name="Info 2">
    <vt:lpwstr/>
  </property>
  <property fmtid="{D5CDD505-2E9C-101B-9397-08002B2CF9AE}" pid="8" name="Info 3">
    <vt:lpwstr/>
  </property>
  <property fmtid="{D5CDD505-2E9C-101B-9397-08002B2CF9AE}" pid="9" name="Info 4">
    <vt:lpwstr/>
  </property>
  <property fmtid="{D5CDD505-2E9C-101B-9397-08002B2CF9AE}" pid="10" name="LinksUpToDate">
    <vt:bool>false</vt:bool>
  </property>
  <property fmtid="{D5CDD505-2E9C-101B-9397-08002B2CF9AE}" pid="11" name="ScaleCrop">
    <vt:bool>false</vt:bool>
  </property>
  <property fmtid="{D5CDD505-2E9C-101B-9397-08002B2CF9AE}" pid="12" name="ShareDoc">
    <vt:bool>false</vt:bool>
  </property>
</Properties>
</file>